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4829" w:rsidRDefault="00987535">
      <w:pPr>
        <w:pStyle w:val="1"/>
      </w:pPr>
      <w:r>
        <w:rPr>
          <w:rFonts w:hint="eastAsia"/>
        </w:rPr>
        <w:t>学</w:t>
      </w:r>
      <w:r>
        <w:t>知识</w:t>
      </w:r>
      <w:r>
        <w:rPr>
          <w:rFonts w:hint="eastAsia"/>
        </w:rPr>
        <w:t>练</w:t>
      </w:r>
      <w:r>
        <w:t>技能，让运动更精彩</w:t>
      </w:r>
    </w:p>
    <w:p w:rsidR="009C4829" w:rsidRDefault="00987535">
      <w:pPr>
        <w:pStyle w:val="1"/>
      </w:pPr>
      <w:r>
        <w:rPr>
          <w:rFonts w:hint="eastAsia"/>
        </w:rPr>
        <w:t>运动技能等级测试</w:t>
      </w:r>
    </w:p>
    <w:p w:rsidR="009C4829" w:rsidRDefault="00987535">
      <w:pPr>
        <w:ind w:firstLine="480"/>
      </w:pPr>
      <w:r>
        <w:rPr>
          <w:rFonts w:hint="eastAsia"/>
        </w:rPr>
        <w:t>根据市教委发布的《关于开展</w:t>
      </w:r>
      <w:r>
        <w:rPr>
          <w:rFonts w:hint="eastAsia"/>
        </w:rPr>
        <w:t>2023</w:t>
      </w:r>
      <w:r>
        <w:rPr>
          <w:rFonts w:hint="eastAsia"/>
        </w:rPr>
        <w:t>年度本市中小学生体育素养测评相关工作的内容》，卢湾一中心小学于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日进行</w:t>
      </w:r>
      <w:r>
        <w:rPr>
          <w:rFonts w:hint="eastAsia"/>
        </w:rPr>
        <w:t>2023</w:t>
      </w:r>
      <w:r>
        <w:rPr>
          <w:rFonts w:hint="eastAsia"/>
        </w:rPr>
        <w:t>年青少年运动技能等级测试。测试对象为四、五年级的在籍学生。项目涵盖</w:t>
      </w:r>
      <w:r>
        <w:rPr>
          <w:rFonts w:hint="eastAsia"/>
        </w:rPr>
        <w:t>50</w:t>
      </w:r>
      <w:r>
        <w:rPr>
          <w:rFonts w:hint="eastAsia"/>
        </w:rPr>
        <w:t>米跑、立定跳远、跪姿实心球，对学生的柔韧、灵敏、力量和速度等方面进行全方位检测。</w:t>
      </w:r>
    </w:p>
    <w:p w:rsidR="009C4829" w:rsidRDefault="00987535">
      <w:pPr>
        <w:ind w:firstLine="480"/>
      </w:pPr>
      <w:r>
        <w:rPr>
          <w:rFonts w:hint="eastAsia"/>
          <w:noProof/>
        </w:rPr>
        <w:drawing>
          <wp:inline distT="0" distB="0" distL="114300" distR="114300">
            <wp:extent cx="4857750" cy="2933065"/>
            <wp:effectExtent l="0" t="0" r="0" b="635"/>
            <wp:docPr id="5" name="图片 5" descr="WechatIMG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chatIMG1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829" w:rsidRDefault="00987535">
      <w:pPr>
        <w:ind w:firstLine="48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1939290</wp:posOffset>
            </wp:positionV>
            <wp:extent cx="3314700" cy="2800350"/>
            <wp:effectExtent l="0" t="0" r="0" b="0"/>
            <wp:wrapSquare wrapText="bothSides"/>
            <wp:docPr id="2" name="图片 2" descr="C:\Users\User\Documents\WeChat Files\wxid_9781887818911\FileStorage\Temp\dddb447a36ceed47a2e40e52cdf8c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User\Documents\WeChat Files\wxid_9781887818911\FileStorage\Temp\dddb447a36ceed47a2e40e52cdf8ca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-838200</wp:posOffset>
            </wp:positionH>
            <wp:positionV relativeFrom="paragraph">
              <wp:posOffset>1996440</wp:posOffset>
            </wp:positionV>
            <wp:extent cx="3171825" cy="2762250"/>
            <wp:effectExtent l="0" t="0" r="9525" b="0"/>
            <wp:wrapSquare wrapText="bothSides"/>
            <wp:docPr id="1" name="图片 1" descr="C:\Users\User\Documents\WeChat Files\wxid_9781887818911\FileStorage\Temp\8456079477c7e2085fef75a8371f7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User\Documents\WeChat Files\wxid_9781887818911\FileStorage\Temp\8456079477c7e2085fef75a8371f7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此次的测试，</w:t>
      </w:r>
      <w:r>
        <w:t>对于</w:t>
      </w:r>
      <w:r>
        <w:rPr>
          <w:rFonts w:hint="eastAsia"/>
        </w:rPr>
        <w:t>卢一学子来说并不畏惧，因为就在上周全校学生刚刚完成</w:t>
      </w:r>
      <w:r>
        <w:rPr>
          <w:rFonts w:hint="eastAsia"/>
        </w:rPr>
        <w:lastRenderedPageBreak/>
        <w:t>了上海市中小学生体育意识与知识的问卷测试，各年级各班同学在体育老师的带领下，在校内进行了各年龄</w:t>
      </w:r>
      <w:r>
        <w:t>水平段的</w:t>
      </w:r>
      <w:r>
        <w:rPr>
          <w:rFonts w:hint="eastAsia"/>
        </w:rPr>
        <w:t>中小学生体育意识与知识的问卷填写，老师根据不同年级的学生相对应的</w:t>
      </w:r>
      <w:r>
        <w:t>知识</w:t>
      </w:r>
      <w:r>
        <w:rPr>
          <w:rFonts w:hint="eastAsia"/>
        </w:rPr>
        <w:t>内容分别进行梳理与指导，帮助学生切实获得良好的体育意识、技能和习惯，使卢一</w:t>
      </w:r>
      <w:r>
        <w:t>学子的</w:t>
      </w:r>
      <w:r>
        <w:rPr>
          <w:rFonts w:hint="eastAsia"/>
        </w:rPr>
        <w:t>综合素质不断提升得到有力保障。让他们</w:t>
      </w:r>
      <w:r>
        <w:t>有信心、有能力</w:t>
      </w:r>
      <w:r>
        <w:rPr>
          <w:rFonts w:hint="eastAsia"/>
        </w:rPr>
        <w:t>、</w:t>
      </w:r>
      <w:r>
        <w:t>有底气面对此次的测试！</w:t>
      </w:r>
    </w:p>
    <w:p w:rsidR="009C4829" w:rsidRDefault="00987535">
      <w:pPr>
        <w:ind w:firstLine="48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125730</wp:posOffset>
            </wp:positionV>
            <wp:extent cx="5273675" cy="2714625"/>
            <wp:effectExtent l="0" t="0" r="3175" b="9525"/>
            <wp:wrapSquare wrapText="bothSides"/>
            <wp:docPr id="3" name="图片 3" descr="C:\Users\User\Documents\WeChat Files\wxid_9781887818911\FileStorage\Temp\aa092465cb48c5d4b7a001ba05fc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User\Documents\WeChat Files\wxid_9781887818911\FileStorage\Temp\aa092465cb48c5d4b7a001ba05fc8d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4829" w:rsidRDefault="00987535">
      <w:pPr>
        <w:ind w:firstLine="480"/>
      </w:pPr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167640</wp:posOffset>
            </wp:positionH>
            <wp:positionV relativeFrom="paragraph">
              <wp:posOffset>2415540</wp:posOffset>
            </wp:positionV>
            <wp:extent cx="5106035" cy="2778760"/>
            <wp:effectExtent l="0" t="0" r="0" b="2540"/>
            <wp:wrapSquare wrapText="bothSides"/>
            <wp:docPr id="6" name="图片 6" descr="WechatIMG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chatIMG14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35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>测试前期，学校体育组严格制定了测试方案，对测试方法、测试手段、评价标准、器械架设、场地布置等方面都进行了规划统筹。利用早锻炼、体育课的时间，针对不同水平的学生制定个性化体育运动方案，因材施教，具有针对性地进一步加强指导，促进学生们体育能力的均衡发展。测试当天，学生们带着积极向</w:t>
      </w:r>
      <w:r>
        <w:rPr>
          <w:rFonts w:hint="eastAsia"/>
        </w:rPr>
        <w:lastRenderedPageBreak/>
        <w:t>上，信</w:t>
      </w:r>
      <w:r>
        <w:rPr>
          <w:rFonts w:hint="eastAsia"/>
        </w:rPr>
        <w:t>心满满的心态，在体育老师的带领下认真做完热身活动，以最佳的状态去面对本次测试，不断突破自我，从而展现出卢一学子的顽强拼搏、坚持不懈的体育精神。在体育老师和搭班老师相互的配合下，有序、安全、高效地完成了本次测试。</w:t>
      </w:r>
    </w:p>
    <w:p w:rsidR="009C4829" w:rsidRDefault="00987535">
      <w:pPr>
        <w:ind w:firstLine="480"/>
      </w:pPr>
      <w:bookmarkStart w:id="0" w:name="_GoBack"/>
      <w:bookmarkEnd w:id="0"/>
      <w:r>
        <w:rPr>
          <w:rFonts w:hint="eastAsia"/>
        </w:rPr>
        <w:t>本次测试以运动技能等级为契机，进一步提升体育教学质量，丰富体育运动兴趣化，积极开展丰富多彩的校园体育运动，激发学生对体育的热爱，促进学生全面发展。</w:t>
      </w:r>
    </w:p>
    <w:p w:rsidR="009C4829" w:rsidRDefault="00987535">
      <w:pPr>
        <w:ind w:firstLine="480"/>
      </w:pPr>
      <w:r>
        <w:rPr>
          <w:rFonts w:hint="eastAsia"/>
          <w:noProof/>
        </w:rPr>
        <w:drawing>
          <wp:inline distT="0" distB="0" distL="114300" distR="114300">
            <wp:extent cx="5267960" cy="3950335"/>
            <wp:effectExtent l="0" t="0" r="15240" b="12065"/>
            <wp:docPr id="7" name="图片 7" descr="WechatIMG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chatIMG1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829" w:rsidRDefault="009C4829">
      <w:pPr>
        <w:ind w:firstLine="480"/>
      </w:pPr>
    </w:p>
    <w:p w:rsidR="009C4829" w:rsidRDefault="00987535">
      <w:pPr>
        <w:ind w:firstLine="480"/>
      </w:pPr>
      <w:r>
        <w:rPr>
          <w:rFonts w:hint="eastAsia"/>
        </w:rPr>
        <w:t>体育组</w:t>
      </w:r>
      <w:r>
        <w:rPr>
          <w:rFonts w:hint="eastAsia"/>
        </w:rPr>
        <w:t xml:space="preserve"> </w:t>
      </w:r>
      <w:r>
        <w:rPr>
          <w:rFonts w:hint="eastAsia"/>
        </w:rPr>
        <w:t>石序峰</w:t>
      </w:r>
      <w:r>
        <w:rPr>
          <w:rFonts w:hint="eastAsia"/>
        </w:rPr>
        <w:t xml:space="preserve"> </w:t>
      </w:r>
      <w:r>
        <w:rPr>
          <w:rFonts w:hint="eastAsia"/>
        </w:rPr>
        <w:t>孙晓妍</w:t>
      </w:r>
    </w:p>
    <w:p w:rsidR="009C4829" w:rsidRDefault="00987535">
      <w:pPr>
        <w:ind w:firstLine="480"/>
      </w:pPr>
      <w:r>
        <w:rPr>
          <w:rFonts w:hint="eastAsia"/>
        </w:rPr>
        <w:t>2023</w:t>
      </w:r>
      <w:r>
        <w:rPr>
          <w:rFonts w:hint="eastAsia"/>
        </w:rPr>
        <w:t>年</w:t>
      </w:r>
      <w:r>
        <w:rPr>
          <w:rFonts w:hint="eastAsia"/>
        </w:rPr>
        <w:t>12</w:t>
      </w:r>
      <w:r>
        <w:rPr>
          <w:rFonts w:hint="eastAsia"/>
        </w:rPr>
        <w:t>月</w:t>
      </w:r>
      <w:r>
        <w:rPr>
          <w:rFonts w:hint="eastAsia"/>
        </w:rPr>
        <w:t>7</w:t>
      </w:r>
      <w:r>
        <w:rPr>
          <w:rFonts w:hint="eastAsia"/>
        </w:rPr>
        <w:t>日</w:t>
      </w:r>
    </w:p>
    <w:sectPr w:rsidR="009C48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535" w:rsidRDefault="00987535">
      <w:pPr>
        <w:spacing w:line="240" w:lineRule="auto"/>
        <w:ind w:firstLine="480"/>
      </w:pPr>
      <w:r>
        <w:separator/>
      </w:r>
    </w:p>
  </w:endnote>
  <w:endnote w:type="continuationSeparator" w:id="0">
    <w:p w:rsidR="00987535" w:rsidRDefault="00987535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535" w:rsidRDefault="00987535">
      <w:pPr>
        <w:spacing w:before="0" w:after="0"/>
        <w:ind w:firstLine="480"/>
      </w:pPr>
      <w:r>
        <w:separator/>
      </w:r>
    </w:p>
  </w:footnote>
  <w:footnote w:type="continuationSeparator" w:id="0">
    <w:p w:rsidR="00987535" w:rsidRDefault="00987535">
      <w:pPr>
        <w:spacing w:before="0" w:after="0"/>
        <w:ind w:firstLine="48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kxOGY1NmY5NjM4M2FhNzg0NWNhZjg3ZDAzY2Q2MGYifQ=="/>
  </w:docVars>
  <w:rsids>
    <w:rsidRoot w:val="5BDFFE89"/>
    <w:rsid w:val="BFA9D17A"/>
    <w:rsid w:val="CBF793C2"/>
    <w:rsid w:val="DEF7A9A9"/>
    <w:rsid w:val="00075EAE"/>
    <w:rsid w:val="001D1A65"/>
    <w:rsid w:val="006754D6"/>
    <w:rsid w:val="007E5647"/>
    <w:rsid w:val="00987535"/>
    <w:rsid w:val="009C4829"/>
    <w:rsid w:val="00B92B80"/>
    <w:rsid w:val="00CA0320"/>
    <w:rsid w:val="00CC7841"/>
    <w:rsid w:val="2A3E6742"/>
    <w:rsid w:val="2B5B5BC1"/>
    <w:rsid w:val="5BDFF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7E68AB0-68D6-4F9F-9B37-D6A32D436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before="120" w:after="120" w:line="360" w:lineRule="auto"/>
      <w:ind w:firstLineChars="200" w:firstLine="640"/>
      <w:jc w:val="both"/>
    </w:pPr>
    <w:rPr>
      <w:rFonts w:eastAsia="华文宋体"/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jc w:val="center"/>
      <w:outlineLvl w:val="0"/>
    </w:pPr>
    <w:rPr>
      <w:rFonts w:eastAsia="微软雅黑"/>
      <w:b/>
      <w:kern w:val="44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105</Words>
  <Characters>603</Characters>
  <Application>Microsoft Office Word</Application>
  <DocSecurity>0</DocSecurity>
  <Lines>5</Lines>
  <Paragraphs>1</Paragraphs>
  <ScaleCrop>false</ScaleCrop>
  <Company>Microsoft</Company>
  <LinksUpToDate>false</LinksUpToDate>
  <CharactersWithSpaces>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石序峰</dc:creator>
  <cp:lastModifiedBy>lenovo</cp:lastModifiedBy>
  <cp:revision>4</cp:revision>
  <dcterms:created xsi:type="dcterms:W3CDTF">2023-12-07T07:36:00Z</dcterms:created>
  <dcterms:modified xsi:type="dcterms:W3CDTF">2023-12-18T02:51:00Z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22487A6D705D4569B8BD8DDC8A2BC008_13</vt:lpwstr>
  </property>
</Properties>
</file>