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52FEC" w:rsidRPr="007C024B" w:rsidRDefault="00F45195" w:rsidP="00F45195">
      <w:pPr>
        <w:jc w:val="center"/>
        <w:rPr>
          <w:rFonts w:ascii="黑体" w:eastAsia="黑体" w:hAnsi="黑体"/>
          <w:sz w:val="28"/>
          <w:szCs w:val="28"/>
        </w:rPr>
      </w:pPr>
      <w:r w:rsidRPr="007C024B">
        <w:rPr>
          <w:rFonts w:ascii="黑体" w:eastAsia="黑体" w:hAnsi="黑体" w:hint="eastAsia"/>
          <w:sz w:val="28"/>
          <w:szCs w:val="28"/>
        </w:rPr>
        <w:t>上海市委常委、市委副书记廖国勋调研黄浦区教育学院附属中山学校</w:t>
      </w:r>
    </w:p>
    <w:p w:rsidR="00F45195" w:rsidRDefault="00F45195" w:rsidP="00F45195">
      <w:pPr>
        <w:jc w:val="left"/>
        <w:rPr>
          <w:sz w:val="28"/>
          <w:szCs w:val="28"/>
        </w:rPr>
      </w:pPr>
    </w:p>
    <w:p w:rsidR="006B3025" w:rsidRPr="006802DC" w:rsidRDefault="00F45195" w:rsidP="006B3025">
      <w:pPr>
        <w:jc w:val="left"/>
        <w:rPr>
          <w:rFonts w:ascii="宋体" w:eastAsia="宋体" w:hAnsi="宋体"/>
          <w:color w:val="000000" w:themeColor="text1"/>
        </w:rPr>
      </w:pPr>
      <w:r>
        <w:rPr>
          <w:rFonts w:hint="eastAsia"/>
          <w:sz w:val="28"/>
          <w:szCs w:val="28"/>
        </w:rPr>
        <w:t xml:space="preserve">   </w:t>
      </w:r>
      <w:r w:rsidRPr="005146C8">
        <w:rPr>
          <w:rFonts w:hint="eastAsia"/>
        </w:rPr>
        <w:t xml:space="preserve"> </w:t>
      </w:r>
      <w:r w:rsidR="006B3025" w:rsidRPr="00180C4D">
        <w:rPr>
          <w:rFonts w:ascii="仿宋" w:eastAsia="仿宋" w:hAnsi="仿宋" w:hint="eastAsia"/>
        </w:rPr>
        <w:t xml:space="preserve"> </w:t>
      </w:r>
      <w:r w:rsidR="006B3025" w:rsidRPr="006802DC">
        <w:rPr>
          <w:rFonts w:ascii="宋体" w:eastAsia="宋体" w:hAnsi="宋体" w:hint="eastAsia"/>
          <w:color w:val="000000" w:themeColor="text1"/>
        </w:rPr>
        <w:t>4月22日，上海市委常委、市委副书记廖国勋来到黄浦区教育学院附属中山学校调研疫情防控和开学复课工作。区委常委、区委书记杲云、副区长李原、区教育局局长姚晓红、副局长杨燕等陪同。</w:t>
      </w:r>
    </w:p>
    <w:p w:rsidR="006B3025" w:rsidRPr="006802DC" w:rsidRDefault="006B3025" w:rsidP="006B3025">
      <w:pPr>
        <w:ind w:firstLine="570"/>
        <w:rPr>
          <w:rFonts w:ascii="宋体" w:eastAsia="宋体" w:hAnsi="宋体"/>
          <w:color w:val="000000" w:themeColor="text1"/>
        </w:rPr>
      </w:pPr>
      <w:r w:rsidRPr="006802DC">
        <w:rPr>
          <w:rFonts w:ascii="宋体" w:eastAsia="宋体" w:hAnsi="宋体" w:hint="eastAsia"/>
          <w:color w:val="000000" w:themeColor="text1"/>
        </w:rPr>
        <w:t>在黄浦区教育学院附属中山学校，市领导一行实地察看了入校通道、临时留观区、防疫物资储备处、卫生室、食堂、心理资源室、教室以及图书馆等场所，详细了解了师生返沪、校园环境消毒、防疫物资储备、体温异常等情况应急处置流程以及防控准备工作等。</w:t>
      </w:r>
    </w:p>
    <w:p w:rsidR="001C12BF" w:rsidRPr="006802DC" w:rsidRDefault="00650289" w:rsidP="006B3025">
      <w:pPr>
        <w:ind w:firstLine="570"/>
        <w:rPr>
          <w:rFonts w:ascii="宋体" w:eastAsia="宋体" w:hAnsi="宋体"/>
          <w:color w:val="000000" w:themeColor="text1"/>
        </w:rPr>
      </w:pPr>
      <w:r w:rsidRPr="006802DC">
        <w:rPr>
          <w:rFonts w:ascii="宋体" w:eastAsia="宋体" w:hAnsi="宋体" w:hint="eastAsia"/>
          <w:color w:val="000000" w:themeColor="text1"/>
        </w:rPr>
        <w:t>校门口，热像式体</w:t>
      </w:r>
      <w:r w:rsidR="001C12BF" w:rsidRPr="006802DC">
        <w:rPr>
          <w:rFonts w:ascii="宋体" w:eastAsia="宋体" w:hAnsi="宋体" w:hint="eastAsia"/>
          <w:color w:val="000000" w:themeColor="text1"/>
        </w:rPr>
        <w:t>温筛检仪已安装调试到位，它</w:t>
      </w:r>
      <w:r w:rsidR="001C0503" w:rsidRPr="006802DC">
        <w:rPr>
          <w:rFonts w:ascii="宋体" w:eastAsia="宋体" w:hAnsi="宋体" w:hint="eastAsia"/>
          <w:color w:val="000000" w:themeColor="text1"/>
        </w:rPr>
        <w:t>不仅可在流动人群中快速测温、筛检出“高温个体”，还能结合人脸识别以及区域联网大数据，避免无关人员进入校园。</w:t>
      </w:r>
      <w:r w:rsidR="007A7B78" w:rsidRPr="006802DC">
        <w:rPr>
          <w:rFonts w:ascii="宋体" w:eastAsia="宋体" w:hAnsi="宋体" w:hint="eastAsia"/>
          <w:color w:val="000000" w:themeColor="text1"/>
        </w:rPr>
        <w:t>校门口张贴</w:t>
      </w:r>
      <w:r w:rsidR="004B22F8" w:rsidRPr="006802DC">
        <w:rPr>
          <w:rFonts w:ascii="宋体" w:eastAsia="宋体" w:hAnsi="宋体" w:hint="eastAsia"/>
          <w:color w:val="000000" w:themeColor="text1"/>
        </w:rPr>
        <w:t>了疫情期间校门管理细则、对家长的温馨提示，以及各年级错峰进（离）校时间表。</w:t>
      </w:r>
    </w:p>
    <w:p w:rsidR="001C0503" w:rsidRPr="006802DC" w:rsidRDefault="001C0503" w:rsidP="006B3025">
      <w:pPr>
        <w:ind w:firstLine="570"/>
        <w:rPr>
          <w:rFonts w:ascii="宋体" w:eastAsia="宋体" w:hAnsi="宋体"/>
          <w:color w:val="000000" w:themeColor="text1"/>
        </w:rPr>
      </w:pPr>
      <w:r w:rsidRPr="006802DC">
        <w:rPr>
          <w:rFonts w:ascii="宋体" w:eastAsia="宋体" w:hAnsi="宋体" w:hint="eastAsia"/>
          <w:color w:val="000000" w:themeColor="text1"/>
        </w:rPr>
        <w:t>在进校门入口附近，学校还单独辟出一间临时留观室，配备了移动卫生间，满足了</w:t>
      </w:r>
      <w:r w:rsidR="00660309" w:rsidRPr="006802DC">
        <w:rPr>
          <w:rFonts w:ascii="宋体" w:eastAsia="宋体" w:hAnsi="宋体" w:hint="eastAsia"/>
          <w:color w:val="000000" w:themeColor="text1"/>
        </w:rPr>
        <w:t>应急处置隔离观察的要求；在防疫物资储备方面，学校根据实际储备了足够的备用口罩、手套、</w:t>
      </w:r>
      <w:r w:rsidR="00D3787F" w:rsidRPr="006802DC">
        <w:rPr>
          <w:rFonts w:ascii="宋体" w:eastAsia="宋体" w:hAnsi="宋体"/>
          <w:color w:val="000000" w:themeColor="text1"/>
        </w:rPr>
        <w:t>酒精棉球、防护眼镜、紫外线灯、空气消毒机</w:t>
      </w:r>
      <w:r w:rsidR="00D3787F" w:rsidRPr="006802DC">
        <w:rPr>
          <w:rFonts w:ascii="宋体" w:eastAsia="宋体" w:hAnsi="宋体" w:hint="eastAsia"/>
          <w:color w:val="000000" w:themeColor="text1"/>
        </w:rPr>
        <w:t>、</w:t>
      </w:r>
      <w:r w:rsidR="00660309" w:rsidRPr="006802DC">
        <w:rPr>
          <w:rFonts w:ascii="宋体" w:eastAsia="宋体" w:hAnsi="宋体" w:hint="eastAsia"/>
          <w:color w:val="000000" w:themeColor="text1"/>
        </w:rPr>
        <w:t>各类消毒液以及手持测温设备等。</w:t>
      </w:r>
      <w:r w:rsidR="00807879" w:rsidRPr="006802DC">
        <w:rPr>
          <w:rFonts w:ascii="宋体" w:eastAsia="宋体" w:hAnsi="宋体" w:hint="eastAsia"/>
          <w:color w:val="000000" w:themeColor="text1"/>
        </w:rPr>
        <w:t>留观室里，应急处置联络办法、留观室处置流程图以及留观室制度均已张贴到位。</w:t>
      </w:r>
    </w:p>
    <w:p w:rsidR="00C4155E" w:rsidRPr="006802DC" w:rsidRDefault="00650289" w:rsidP="0006267D">
      <w:pPr>
        <w:ind w:firstLineChars="200" w:firstLine="480"/>
        <w:rPr>
          <w:rFonts w:ascii="宋体" w:eastAsia="宋体" w:hAnsi="宋体"/>
          <w:color w:val="000000" w:themeColor="text1"/>
        </w:rPr>
      </w:pPr>
      <w:r w:rsidRPr="006802DC">
        <w:rPr>
          <w:rFonts w:ascii="宋体" w:eastAsia="宋体" w:hAnsi="宋体" w:hint="eastAsia"/>
          <w:color w:val="000000" w:themeColor="text1"/>
        </w:rPr>
        <w:t xml:space="preserve"> </w:t>
      </w:r>
      <w:r w:rsidR="005948BF" w:rsidRPr="006802DC">
        <w:rPr>
          <w:rFonts w:ascii="宋体" w:eastAsia="宋体" w:hAnsi="宋体" w:hint="eastAsia"/>
          <w:color w:val="000000" w:themeColor="text1"/>
        </w:rPr>
        <w:t>每间教室里</w:t>
      </w:r>
      <w:r w:rsidR="005948BF" w:rsidRPr="006802DC">
        <w:rPr>
          <w:rFonts w:ascii="宋体" w:eastAsia="宋体" w:hAnsi="宋体"/>
          <w:color w:val="000000" w:themeColor="text1"/>
        </w:rPr>
        <w:t>课桌椅排列间距在一米以上</w:t>
      </w:r>
      <w:r w:rsidR="005948BF" w:rsidRPr="006802DC">
        <w:rPr>
          <w:rFonts w:ascii="宋体" w:eastAsia="宋体" w:hAnsi="宋体" w:hint="eastAsia"/>
          <w:color w:val="000000" w:themeColor="text1"/>
        </w:rPr>
        <w:t>，都配备了额温枪和充足的洗手液，</w:t>
      </w:r>
      <w:r w:rsidR="005948BF" w:rsidRPr="006802DC">
        <w:rPr>
          <w:rFonts w:ascii="宋体" w:eastAsia="宋体" w:hAnsi="宋体"/>
          <w:color w:val="000000" w:themeColor="text1"/>
        </w:rPr>
        <w:t>消毒通风健康状况登记</w:t>
      </w:r>
      <w:r w:rsidR="005948BF" w:rsidRPr="006802DC">
        <w:rPr>
          <w:rFonts w:ascii="宋体" w:eastAsia="宋体" w:hAnsi="宋体" w:hint="eastAsia"/>
          <w:color w:val="000000" w:themeColor="text1"/>
        </w:rPr>
        <w:t>表，为每位学生配备了“爱心防疫包“</w:t>
      </w:r>
      <w:r w:rsidR="00C4155E" w:rsidRPr="006802DC">
        <w:rPr>
          <w:rFonts w:ascii="宋体" w:eastAsia="宋体" w:hAnsi="宋体" w:hint="eastAsia"/>
          <w:color w:val="000000" w:themeColor="text1"/>
        </w:rPr>
        <w:t>，除了常规的防疫用品，我们还给孩子们准备了一份特殊的礼物——“学生每日健康晴雨表”，要求学生每日上学前在家和父母家人一起做好体温自测，在晴雨表上做好记录，如果情况异常，及时和学校联系，根据要求在家观察或就医。</w:t>
      </w:r>
    </w:p>
    <w:p w:rsidR="00C4155E" w:rsidRPr="006802DC" w:rsidRDefault="00C4155E" w:rsidP="0006267D">
      <w:pPr>
        <w:ind w:firstLineChars="200" w:firstLine="480"/>
        <w:rPr>
          <w:rFonts w:ascii="宋体" w:eastAsia="宋体" w:hAnsi="宋体"/>
          <w:color w:val="000000" w:themeColor="text1"/>
        </w:rPr>
      </w:pPr>
      <w:r w:rsidRPr="006802DC">
        <w:rPr>
          <w:rFonts w:ascii="宋体" w:eastAsia="宋体" w:hAnsi="宋体" w:hint="eastAsia"/>
          <w:color w:val="000000" w:themeColor="text1"/>
        </w:rPr>
        <w:t>在这份小小的健康晴雨表背后，每个孩子郑重地签下了自己的承诺：</w:t>
      </w:r>
    </w:p>
    <w:p w:rsidR="00C4155E" w:rsidRPr="006802DC" w:rsidRDefault="00C4155E" w:rsidP="0006267D">
      <w:pPr>
        <w:ind w:firstLineChars="200" w:firstLine="480"/>
        <w:rPr>
          <w:rFonts w:ascii="宋体" w:eastAsia="宋体" w:hAnsi="宋体"/>
          <w:color w:val="000000" w:themeColor="text1"/>
        </w:rPr>
      </w:pPr>
      <w:r w:rsidRPr="006802DC">
        <w:rPr>
          <w:rFonts w:ascii="宋体" w:eastAsia="宋体" w:hAnsi="宋体" w:hint="eastAsia"/>
          <w:color w:val="000000" w:themeColor="text1"/>
        </w:rPr>
        <w:t>“战胜疫情，从你我做起，从身边做起，做一个有爱心、守规矩、讲诚信、负责任的中山人！”</w:t>
      </w:r>
    </w:p>
    <w:p w:rsidR="00C4155E" w:rsidRPr="006802DC" w:rsidRDefault="00C4155E" w:rsidP="0006267D">
      <w:pPr>
        <w:ind w:firstLineChars="200" w:firstLine="480"/>
        <w:rPr>
          <w:rFonts w:ascii="宋体" w:eastAsia="宋体" w:hAnsi="宋体"/>
          <w:color w:val="000000" w:themeColor="text1"/>
        </w:rPr>
      </w:pPr>
      <w:r w:rsidRPr="006802DC">
        <w:rPr>
          <w:rFonts w:ascii="宋体" w:eastAsia="宋体" w:hAnsi="宋体" w:hint="eastAsia"/>
          <w:color w:val="000000" w:themeColor="text1"/>
        </w:rPr>
        <w:t>我们期待通过这样一次承诺，让我们的孩子学会为自己负责，为家人负责，为身边的人负责，为社会负责，培养孩子们的诚信和责任感。</w:t>
      </w:r>
    </w:p>
    <w:p w:rsidR="005948BF" w:rsidRPr="006802DC" w:rsidRDefault="0006267D" w:rsidP="006B3025">
      <w:pPr>
        <w:ind w:firstLineChars="200" w:firstLine="480"/>
        <w:rPr>
          <w:rFonts w:ascii="宋体" w:eastAsia="宋体" w:hAnsi="宋体"/>
          <w:color w:val="000000" w:themeColor="text1"/>
        </w:rPr>
      </w:pPr>
      <w:r w:rsidRPr="006802DC">
        <w:rPr>
          <w:rFonts w:ascii="宋体" w:eastAsia="宋体" w:hAnsi="宋体" w:hint="eastAsia"/>
          <w:color w:val="000000" w:themeColor="text1"/>
        </w:rPr>
        <w:t>此外，</w:t>
      </w:r>
      <w:r w:rsidR="005948BF" w:rsidRPr="006802DC">
        <w:rPr>
          <w:rFonts w:ascii="宋体" w:eastAsia="宋体" w:hAnsi="宋体" w:hint="eastAsia"/>
          <w:color w:val="000000" w:themeColor="text1"/>
        </w:rPr>
        <w:t>学校还</w:t>
      </w:r>
      <w:r w:rsidR="005948BF" w:rsidRPr="006802DC">
        <w:rPr>
          <w:rFonts w:ascii="宋体" w:eastAsia="宋体" w:hAnsi="宋体"/>
          <w:color w:val="000000" w:themeColor="text1"/>
        </w:rPr>
        <w:t>准备了应急教室，如学生间发生传染病，呕吐等情况，班主任</w:t>
      </w:r>
      <w:r w:rsidR="005948BF" w:rsidRPr="006802DC">
        <w:rPr>
          <w:rFonts w:ascii="宋体" w:eastAsia="宋体" w:hAnsi="宋体" w:hint="eastAsia"/>
          <w:color w:val="000000" w:themeColor="text1"/>
        </w:rPr>
        <w:t>会第一时间</w:t>
      </w:r>
      <w:r w:rsidR="005948BF" w:rsidRPr="006802DC">
        <w:rPr>
          <w:rFonts w:ascii="宋体" w:eastAsia="宋体" w:hAnsi="宋体"/>
          <w:color w:val="000000" w:themeColor="text1"/>
        </w:rPr>
        <w:t>通知卫生保健老师同时立即转移至应急教室</w:t>
      </w:r>
      <w:r w:rsidR="005948BF" w:rsidRPr="006802DC">
        <w:rPr>
          <w:rFonts w:ascii="宋体" w:eastAsia="宋体" w:hAnsi="宋体" w:hint="eastAsia"/>
          <w:color w:val="000000" w:themeColor="text1"/>
        </w:rPr>
        <w:t>。</w:t>
      </w:r>
    </w:p>
    <w:p w:rsidR="00035710" w:rsidRPr="006802DC" w:rsidRDefault="00035710" w:rsidP="006B3025">
      <w:pPr>
        <w:ind w:firstLine="570"/>
        <w:rPr>
          <w:rFonts w:ascii="宋体" w:eastAsia="宋体" w:hAnsi="宋体"/>
          <w:color w:val="000000" w:themeColor="text1"/>
        </w:rPr>
      </w:pPr>
      <w:r w:rsidRPr="006802DC">
        <w:rPr>
          <w:rFonts w:ascii="宋体" w:eastAsia="宋体" w:hAnsi="宋体" w:hint="eastAsia"/>
          <w:color w:val="000000" w:themeColor="text1"/>
        </w:rPr>
        <w:t>前往食堂就餐的教职工，在进入食堂前需洗手消毒，排队领取盒饭时需和前后左右的同事保持1米的距离。同时，学校还按照</w:t>
      </w:r>
      <w:r w:rsidR="00650289" w:rsidRPr="006802DC">
        <w:rPr>
          <w:rFonts w:ascii="宋体" w:eastAsia="宋体" w:hAnsi="宋体" w:hint="eastAsia"/>
          <w:color w:val="000000" w:themeColor="text1"/>
        </w:rPr>
        <w:t>相关要求，在餐桌上安装了隔板。学校还制定了防疫期间就餐管理制度记教职工分时就餐安排表，安排教工</w:t>
      </w:r>
      <w:r w:rsidR="00650289" w:rsidRPr="006802DC">
        <w:rPr>
          <w:rFonts w:ascii="宋体" w:eastAsia="宋体" w:hAnsi="宋体" w:hint="eastAsia"/>
          <w:color w:val="000000" w:themeColor="text1"/>
        </w:rPr>
        <w:lastRenderedPageBreak/>
        <w:t>分批错峰用餐。</w:t>
      </w:r>
    </w:p>
    <w:p w:rsidR="00650289" w:rsidRPr="006802DC" w:rsidRDefault="00650289" w:rsidP="006B3025">
      <w:pPr>
        <w:ind w:firstLine="570"/>
        <w:rPr>
          <w:rFonts w:ascii="宋体" w:eastAsia="宋体" w:hAnsi="宋体"/>
          <w:color w:val="000000" w:themeColor="text1"/>
        </w:rPr>
      </w:pPr>
      <w:r w:rsidRPr="006802DC">
        <w:rPr>
          <w:rFonts w:ascii="宋体" w:eastAsia="宋体" w:hAnsi="宋体" w:hint="eastAsia"/>
          <w:color w:val="000000" w:themeColor="text1"/>
        </w:rPr>
        <w:t>物资保障方面，</w:t>
      </w:r>
      <w:r w:rsidR="002A76C3" w:rsidRPr="006802DC">
        <w:rPr>
          <w:rFonts w:ascii="宋体" w:eastAsia="宋体" w:hAnsi="宋体" w:hint="eastAsia"/>
          <w:color w:val="000000" w:themeColor="text1"/>
        </w:rPr>
        <w:t>学校按照返校人数进行科学测算，以每人每天一个的标准储备够一周使用量的口罩，并根据后续返校</w:t>
      </w:r>
      <w:r w:rsidR="00F30FD1" w:rsidRPr="006802DC">
        <w:rPr>
          <w:rFonts w:ascii="宋体" w:eastAsia="宋体" w:hAnsi="宋体" w:hint="eastAsia"/>
          <w:color w:val="000000" w:themeColor="text1"/>
        </w:rPr>
        <w:t>人数保证持续供给，学校还配备了体温计、额温枪等，并按要求配备满足一周使用的消毒用品、一次性手套、防护服等物资，并保证防疫耗材的持续供应。</w:t>
      </w:r>
    </w:p>
    <w:p w:rsidR="00604110" w:rsidRPr="006802DC" w:rsidRDefault="00604110" w:rsidP="006B3025">
      <w:pPr>
        <w:ind w:firstLine="570"/>
        <w:rPr>
          <w:rFonts w:ascii="宋体" w:eastAsia="宋体" w:hAnsi="宋体"/>
          <w:color w:val="000000" w:themeColor="text1"/>
        </w:rPr>
      </w:pPr>
      <w:r w:rsidRPr="006802DC">
        <w:rPr>
          <w:rFonts w:ascii="宋体" w:eastAsia="宋体" w:hAnsi="宋体" w:hint="eastAsia"/>
          <w:color w:val="000000" w:themeColor="text1"/>
        </w:rPr>
        <w:t>心理资源室：学校</w:t>
      </w:r>
      <w:r w:rsidRPr="006802DC">
        <w:rPr>
          <w:rFonts w:ascii="宋体" w:eastAsia="宋体" w:hAnsi="宋体"/>
          <w:color w:val="000000" w:themeColor="text1"/>
        </w:rPr>
        <w:t>为</w:t>
      </w:r>
      <w:r w:rsidRPr="006802DC">
        <w:rPr>
          <w:rFonts w:ascii="宋体" w:eastAsia="宋体" w:hAnsi="宋体" w:hint="eastAsia"/>
          <w:color w:val="000000" w:themeColor="text1"/>
        </w:rPr>
        <w:t>帮助学生尽快适</w:t>
      </w:r>
      <w:r w:rsidRPr="006802DC">
        <w:rPr>
          <w:rFonts w:ascii="宋体" w:eastAsia="宋体" w:hAnsi="宋体"/>
          <w:color w:val="000000" w:themeColor="text1"/>
        </w:rPr>
        <w:t>应</w:t>
      </w:r>
      <w:r w:rsidRPr="006802DC">
        <w:rPr>
          <w:rFonts w:ascii="宋体" w:eastAsia="宋体" w:hAnsi="宋体" w:hint="eastAsia"/>
          <w:color w:val="000000" w:themeColor="text1"/>
        </w:rPr>
        <w:t>复</w:t>
      </w:r>
      <w:r w:rsidRPr="006802DC">
        <w:rPr>
          <w:rFonts w:ascii="宋体" w:eastAsia="宋体" w:hAnsi="宋体"/>
          <w:color w:val="000000" w:themeColor="text1"/>
        </w:rPr>
        <w:t>课</w:t>
      </w:r>
      <w:r w:rsidRPr="006802DC">
        <w:rPr>
          <w:rFonts w:ascii="宋体" w:eastAsia="宋体" w:hAnsi="宋体" w:hint="eastAsia"/>
          <w:color w:val="000000" w:themeColor="text1"/>
        </w:rPr>
        <w:t>生活，</w:t>
      </w:r>
      <w:r w:rsidRPr="006802DC">
        <w:rPr>
          <w:rFonts w:ascii="宋体" w:eastAsia="宋体" w:hAnsi="宋体"/>
          <w:color w:val="000000" w:themeColor="text1"/>
        </w:rPr>
        <w:t>创设</w:t>
      </w:r>
      <w:r w:rsidRPr="006802DC">
        <w:rPr>
          <w:rFonts w:ascii="宋体" w:eastAsia="宋体" w:hAnsi="宋体" w:hint="eastAsia"/>
          <w:color w:val="000000" w:themeColor="text1"/>
        </w:rPr>
        <w:t>了良好的心理</w:t>
      </w:r>
      <w:r w:rsidRPr="006802DC">
        <w:rPr>
          <w:rFonts w:ascii="宋体" w:eastAsia="宋体" w:hAnsi="宋体"/>
          <w:color w:val="000000" w:themeColor="text1"/>
        </w:rPr>
        <w:t>环</w:t>
      </w:r>
      <w:r w:rsidRPr="006802DC">
        <w:rPr>
          <w:rFonts w:ascii="宋体" w:eastAsia="宋体" w:hAnsi="宋体" w:hint="eastAsia"/>
          <w:color w:val="000000" w:themeColor="text1"/>
        </w:rPr>
        <w:t>境。健全学校心理健康教育</w:t>
      </w:r>
      <w:r w:rsidRPr="006802DC">
        <w:rPr>
          <w:rFonts w:ascii="宋体" w:eastAsia="宋体" w:hAnsi="宋体"/>
          <w:color w:val="000000" w:themeColor="text1"/>
        </w:rPr>
        <w:t>组织</w:t>
      </w:r>
      <w:r w:rsidRPr="006802DC">
        <w:rPr>
          <w:rFonts w:ascii="宋体" w:eastAsia="宋体" w:hAnsi="宋体" w:hint="eastAsia"/>
          <w:color w:val="000000" w:themeColor="text1"/>
        </w:rPr>
        <w:t>及制度保障，制定了</w:t>
      </w:r>
      <w:bookmarkStart w:id="0" w:name="_Hlk37966153"/>
      <w:r w:rsidRPr="006802DC">
        <w:rPr>
          <w:rFonts w:ascii="宋体" w:eastAsia="宋体" w:hAnsi="宋体" w:hint="eastAsia"/>
          <w:color w:val="000000" w:themeColor="text1"/>
        </w:rPr>
        <w:t>《学校返校复</w:t>
      </w:r>
      <w:r w:rsidRPr="006802DC">
        <w:rPr>
          <w:rFonts w:ascii="宋体" w:eastAsia="宋体" w:hAnsi="宋体"/>
          <w:color w:val="000000" w:themeColor="text1"/>
        </w:rPr>
        <w:t>课</w:t>
      </w:r>
      <w:r w:rsidRPr="006802DC">
        <w:rPr>
          <w:rFonts w:ascii="宋体" w:eastAsia="宋体" w:hAnsi="宋体" w:hint="eastAsia"/>
          <w:color w:val="000000" w:themeColor="text1"/>
        </w:rPr>
        <w:t>心理</w:t>
      </w:r>
      <w:bookmarkEnd w:id="0"/>
      <w:r w:rsidRPr="006802DC">
        <w:rPr>
          <w:rFonts w:ascii="宋体" w:eastAsia="宋体" w:hAnsi="宋体" w:hint="eastAsia"/>
          <w:color w:val="000000" w:themeColor="text1"/>
        </w:rPr>
        <w:t>健康教育工作</w:t>
      </w:r>
      <w:r w:rsidRPr="006802DC">
        <w:rPr>
          <w:rFonts w:ascii="宋体" w:eastAsia="宋体" w:hAnsi="宋体"/>
          <w:color w:val="000000" w:themeColor="text1"/>
        </w:rPr>
        <w:t>预</w:t>
      </w:r>
      <w:r w:rsidRPr="006802DC">
        <w:rPr>
          <w:rFonts w:ascii="宋体" w:eastAsia="宋体" w:hAnsi="宋体" w:hint="eastAsia"/>
          <w:color w:val="000000" w:themeColor="text1"/>
        </w:rPr>
        <w:t>案》、《返校复</w:t>
      </w:r>
      <w:r w:rsidRPr="006802DC">
        <w:rPr>
          <w:rFonts w:ascii="宋体" w:eastAsia="宋体" w:hAnsi="宋体"/>
          <w:color w:val="000000" w:themeColor="text1"/>
        </w:rPr>
        <w:t>课</w:t>
      </w:r>
      <w:r w:rsidRPr="006802DC">
        <w:rPr>
          <w:rFonts w:ascii="宋体" w:eastAsia="宋体" w:hAnsi="宋体" w:hint="eastAsia"/>
          <w:color w:val="000000" w:themeColor="text1"/>
        </w:rPr>
        <w:t>心理危机</w:t>
      </w:r>
      <w:r w:rsidRPr="006802DC">
        <w:rPr>
          <w:rFonts w:ascii="宋体" w:eastAsia="宋体" w:hAnsi="宋体"/>
          <w:color w:val="000000" w:themeColor="text1"/>
        </w:rPr>
        <w:t>预</w:t>
      </w:r>
      <w:r w:rsidRPr="006802DC">
        <w:rPr>
          <w:rFonts w:ascii="宋体" w:eastAsia="宋体" w:hAnsi="宋体" w:hint="eastAsia"/>
          <w:color w:val="000000" w:themeColor="text1"/>
        </w:rPr>
        <w:t>警与干</w:t>
      </w:r>
      <w:r w:rsidRPr="006802DC">
        <w:rPr>
          <w:rFonts w:ascii="宋体" w:eastAsia="宋体" w:hAnsi="宋体"/>
          <w:color w:val="000000" w:themeColor="text1"/>
        </w:rPr>
        <w:t>预预</w:t>
      </w:r>
      <w:r w:rsidRPr="006802DC">
        <w:rPr>
          <w:rFonts w:ascii="宋体" w:eastAsia="宋体" w:hAnsi="宋体" w:hint="eastAsia"/>
          <w:color w:val="000000" w:themeColor="text1"/>
        </w:rPr>
        <w:t>案》和《“快</w:t>
      </w:r>
      <w:r w:rsidRPr="006802DC">
        <w:rPr>
          <w:rFonts w:ascii="宋体" w:eastAsia="宋体" w:hAnsi="宋体"/>
          <w:color w:val="000000" w:themeColor="text1"/>
        </w:rPr>
        <w:t>乐</w:t>
      </w:r>
      <w:r w:rsidRPr="006802DC">
        <w:rPr>
          <w:rFonts w:ascii="宋体" w:eastAsia="宋体" w:hAnsi="宋体" w:hint="eastAsia"/>
          <w:color w:val="000000" w:themeColor="text1"/>
        </w:rPr>
        <w:t>心</w:t>
      </w:r>
      <w:r w:rsidRPr="006802DC">
        <w:rPr>
          <w:rFonts w:ascii="宋体" w:eastAsia="宋体" w:hAnsi="宋体"/>
          <w:color w:val="000000" w:themeColor="text1"/>
        </w:rPr>
        <w:t>视</w:t>
      </w:r>
      <w:r w:rsidRPr="006802DC">
        <w:rPr>
          <w:rFonts w:ascii="宋体" w:eastAsia="宋体" w:hAnsi="宋体" w:hint="eastAsia"/>
          <w:color w:val="000000" w:themeColor="text1"/>
        </w:rPr>
        <w:t>界”学生心理</w:t>
      </w:r>
      <w:r w:rsidRPr="006802DC">
        <w:rPr>
          <w:rFonts w:ascii="宋体" w:eastAsia="宋体" w:hAnsi="宋体"/>
          <w:color w:val="000000" w:themeColor="text1"/>
        </w:rPr>
        <w:t>辅导</w:t>
      </w:r>
      <w:r w:rsidRPr="006802DC">
        <w:rPr>
          <w:rFonts w:ascii="宋体" w:eastAsia="宋体" w:hAnsi="宋体" w:hint="eastAsia"/>
          <w:color w:val="000000" w:themeColor="text1"/>
        </w:rPr>
        <w:t>中心防疫管理制度》等。开展学生心理健康状况的</w:t>
      </w:r>
      <w:r w:rsidRPr="006802DC">
        <w:rPr>
          <w:rFonts w:ascii="宋体" w:eastAsia="宋体" w:hAnsi="宋体"/>
          <w:color w:val="000000" w:themeColor="text1"/>
        </w:rPr>
        <w:t>调</w:t>
      </w:r>
      <w:r w:rsidRPr="006802DC">
        <w:rPr>
          <w:rFonts w:ascii="宋体" w:eastAsia="宋体" w:hAnsi="宋体" w:hint="eastAsia"/>
          <w:color w:val="000000" w:themeColor="text1"/>
        </w:rPr>
        <w:t>研排摸工作，及</w:t>
      </w:r>
      <w:r w:rsidRPr="006802DC">
        <w:rPr>
          <w:rFonts w:ascii="宋体" w:eastAsia="宋体" w:hAnsi="宋体"/>
          <w:color w:val="000000" w:themeColor="text1"/>
        </w:rPr>
        <w:t>时</w:t>
      </w:r>
      <w:r w:rsidRPr="006802DC">
        <w:rPr>
          <w:rFonts w:ascii="宋体" w:eastAsia="宋体" w:hAnsi="宋体" w:hint="eastAsia"/>
          <w:color w:val="000000" w:themeColor="text1"/>
        </w:rPr>
        <w:t>了解学生返校后学</w:t>
      </w:r>
      <w:r w:rsidRPr="006802DC">
        <w:rPr>
          <w:rFonts w:ascii="宋体" w:eastAsia="宋体" w:hAnsi="宋体"/>
          <w:color w:val="000000" w:themeColor="text1"/>
        </w:rPr>
        <w:t>习</w:t>
      </w:r>
      <w:r w:rsidRPr="006802DC">
        <w:rPr>
          <w:rFonts w:ascii="宋体" w:eastAsia="宋体" w:hAnsi="宋体" w:hint="eastAsia"/>
          <w:color w:val="000000" w:themeColor="text1"/>
        </w:rPr>
        <w:t>生活与适</w:t>
      </w:r>
      <w:r w:rsidRPr="006802DC">
        <w:rPr>
          <w:rFonts w:ascii="宋体" w:eastAsia="宋体" w:hAnsi="宋体"/>
          <w:color w:val="000000" w:themeColor="text1"/>
        </w:rPr>
        <w:t>应</w:t>
      </w:r>
      <w:r w:rsidRPr="006802DC">
        <w:rPr>
          <w:rFonts w:ascii="宋体" w:eastAsia="宋体" w:hAnsi="宋体" w:hint="eastAsia"/>
          <w:color w:val="000000" w:themeColor="text1"/>
        </w:rPr>
        <w:t>状况。</w:t>
      </w:r>
      <w:r w:rsidR="008669E1" w:rsidRPr="006802DC">
        <w:rPr>
          <w:rFonts w:ascii="宋体" w:eastAsia="宋体" w:hAnsi="宋体" w:hint="eastAsia"/>
          <w:color w:val="000000" w:themeColor="text1"/>
        </w:rPr>
        <w:t>另外，学校还</w:t>
      </w:r>
      <w:r w:rsidRPr="006802DC">
        <w:rPr>
          <w:rFonts w:ascii="宋体" w:eastAsia="宋体" w:hAnsi="宋体" w:hint="eastAsia"/>
          <w:color w:val="000000" w:themeColor="text1"/>
        </w:rPr>
        <w:t>加</w:t>
      </w:r>
      <w:r w:rsidRPr="006802DC">
        <w:rPr>
          <w:rFonts w:ascii="宋体" w:eastAsia="宋体" w:hAnsi="宋体"/>
          <w:color w:val="000000" w:themeColor="text1"/>
        </w:rPr>
        <w:t>强</w:t>
      </w:r>
      <w:r w:rsidRPr="006802DC">
        <w:rPr>
          <w:rFonts w:ascii="宋体" w:eastAsia="宋体" w:hAnsi="宋体" w:hint="eastAsia"/>
          <w:color w:val="000000" w:themeColor="text1"/>
        </w:rPr>
        <w:t>返校复</w:t>
      </w:r>
      <w:r w:rsidRPr="006802DC">
        <w:rPr>
          <w:rFonts w:ascii="宋体" w:eastAsia="宋体" w:hAnsi="宋体"/>
          <w:color w:val="000000" w:themeColor="text1"/>
        </w:rPr>
        <w:t>课</w:t>
      </w:r>
      <w:r w:rsidRPr="006802DC">
        <w:rPr>
          <w:rFonts w:ascii="宋体" w:eastAsia="宋体" w:hAnsi="宋体" w:hint="eastAsia"/>
          <w:color w:val="000000" w:themeColor="text1"/>
        </w:rPr>
        <w:t>相关的心理健康教育宣</w:t>
      </w:r>
      <w:r w:rsidRPr="006802DC">
        <w:rPr>
          <w:rFonts w:ascii="宋体" w:eastAsia="宋体" w:hAnsi="宋体"/>
          <w:color w:val="000000" w:themeColor="text1"/>
        </w:rPr>
        <w:t>传</w:t>
      </w:r>
      <w:r w:rsidRPr="006802DC">
        <w:rPr>
          <w:rFonts w:ascii="宋体" w:eastAsia="宋体" w:hAnsi="宋体" w:hint="eastAsia"/>
          <w:color w:val="000000" w:themeColor="text1"/>
        </w:rPr>
        <w:t>，在做好家庭教育指</w:t>
      </w:r>
      <w:r w:rsidRPr="006802DC">
        <w:rPr>
          <w:rFonts w:ascii="宋体" w:eastAsia="宋体" w:hAnsi="宋体"/>
          <w:color w:val="000000" w:themeColor="text1"/>
        </w:rPr>
        <w:t>导</w:t>
      </w:r>
      <w:r w:rsidRPr="006802DC">
        <w:rPr>
          <w:rFonts w:ascii="宋体" w:eastAsia="宋体" w:hAnsi="宋体" w:hint="eastAsia"/>
          <w:color w:val="000000" w:themeColor="text1"/>
        </w:rPr>
        <w:t>的同</w:t>
      </w:r>
      <w:r w:rsidRPr="006802DC">
        <w:rPr>
          <w:rFonts w:ascii="宋体" w:eastAsia="宋体" w:hAnsi="宋体"/>
          <w:color w:val="000000" w:themeColor="text1"/>
        </w:rPr>
        <w:t>时</w:t>
      </w:r>
      <w:r w:rsidRPr="006802DC">
        <w:rPr>
          <w:rFonts w:ascii="宋体" w:eastAsia="宋体" w:hAnsi="宋体" w:hint="eastAsia"/>
          <w:color w:val="000000" w:themeColor="text1"/>
        </w:rPr>
        <w:t>，</w:t>
      </w:r>
      <w:r w:rsidRPr="006802DC">
        <w:rPr>
          <w:rFonts w:ascii="宋体" w:eastAsia="宋体" w:hAnsi="宋体"/>
          <w:color w:val="000000" w:themeColor="text1"/>
        </w:rPr>
        <w:t>为</w:t>
      </w:r>
      <w:r w:rsidRPr="006802DC">
        <w:rPr>
          <w:rFonts w:ascii="宋体" w:eastAsia="宋体" w:hAnsi="宋体" w:hint="eastAsia"/>
          <w:color w:val="000000" w:themeColor="text1"/>
        </w:rPr>
        <w:t>学生和家</w:t>
      </w:r>
      <w:r w:rsidRPr="006802DC">
        <w:rPr>
          <w:rFonts w:ascii="宋体" w:eastAsia="宋体" w:hAnsi="宋体"/>
          <w:color w:val="000000" w:themeColor="text1"/>
        </w:rPr>
        <w:t>长</w:t>
      </w:r>
      <w:r w:rsidRPr="006802DC">
        <w:rPr>
          <w:rFonts w:ascii="宋体" w:eastAsia="宋体" w:hAnsi="宋体" w:hint="eastAsia"/>
          <w:color w:val="000000" w:themeColor="text1"/>
        </w:rPr>
        <w:t>提供有效的心理支持。充分用好“心理SAAS云平台”，</w:t>
      </w:r>
      <w:r w:rsidRPr="006802DC">
        <w:rPr>
          <w:rFonts w:ascii="宋体" w:eastAsia="宋体" w:hAnsi="宋体"/>
          <w:color w:val="000000" w:themeColor="text1"/>
        </w:rPr>
        <w:t>实现</w:t>
      </w:r>
      <w:r w:rsidRPr="006802DC">
        <w:rPr>
          <w:rFonts w:ascii="宋体" w:eastAsia="宋体" w:hAnsi="宋体" w:hint="eastAsia"/>
          <w:color w:val="000000" w:themeColor="text1"/>
        </w:rPr>
        <w:t>家校互</w:t>
      </w:r>
      <w:r w:rsidRPr="006802DC">
        <w:rPr>
          <w:rFonts w:ascii="宋体" w:eastAsia="宋体" w:hAnsi="宋体"/>
          <w:color w:val="000000" w:themeColor="text1"/>
        </w:rPr>
        <w:t>动</w:t>
      </w:r>
      <w:r w:rsidRPr="006802DC">
        <w:rPr>
          <w:rFonts w:ascii="宋体" w:eastAsia="宋体" w:hAnsi="宋体" w:hint="eastAsia"/>
          <w:color w:val="000000" w:themeColor="text1"/>
        </w:rPr>
        <w:t>，便捷了解学生心理成</w:t>
      </w:r>
      <w:r w:rsidRPr="006802DC">
        <w:rPr>
          <w:rFonts w:ascii="宋体" w:eastAsia="宋体" w:hAnsi="宋体"/>
          <w:color w:val="000000" w:themeColor="text1"/>
        </w:rPr>
        <w:t>长动态</w:t>
      </w:r>
      <w:r w:rsidRPr="006802DC">
        <w:rPr>
          <w:rFonts w:ascii="宋体" w:eastAsia="宋体" w:hAnsi="宋体" w:hint="eastAsia"/>
          <w:color w:val="000000" w:themeColor="text1"/>
        </w:rPr>
        <w:t>，</w:t>
      </w:r>
      <w:r w:rsidRPr="006802DC">
        <w:rPr>
          <w:rFonts w:ascii="宋体" w:eastAsia="宋体" w:hAnsi="宋体"/>
          <w:color w:val="000000" w:themeColor="text1"/>
        </w:rPr>
        <w:t>让</w:t>
      </w:r>
      <w:r w:rsidRPr="006802DC">
        <w:rPr>
          <w:rFonts w:ascii="宋体" w:eastAsia="宋体" w:hAnsi="宋体" w:hint="eastAsia"/>
          <w:color w:val="000000" w:themeColor="text1"/>
        </w:rPr>
        <w:t>校园心理安全无死角。</w:t>
      </w:r>
    </w:p>
    <w:p w:rsidR="009521EA" w:rsidRPr="006802DC" w:rsidRDefault="009521EA" w:rsidP="006B3025">
      <w:pPr>
        <w:ind w:firstLine="570"/>
        <w:rPr>
          <w:rFonts w:ascii="宋体" w:eastAsia="宋体" w:hAnsi="宋体"/>
          <w:color w:val="000000" w:themeColor="text1"/>
        </w:rPr>
      </w:pPr>
      <w:r w:rsidRPr="006802DC">
        <w:rPr>
          <w:rFonts w:ascii="宋体" w:eastAsia="宋体" w:hAnsi="宋体" w:hint="eastAsia"/>
          <w:color w:val="000000" w:themeColor="text1"/>
        </w:rPr>
        <w:t>图书馆：作为校园严格管控重点区域，定期做好清洁、通风和消毒是正常开放的基本条件。复学前，制定完善防疫管理制度；馆内消毒设备，清洁用品安放到位；重新安排馆内阅读座位，保证间隔</w:t>
      </w:r>
      <w:r w:rsidRPr="006802DC">
        <w:rPr>
          <w:rFonts w:ascii="宋体" w:eastAsia="宋体" w:hAnsi="宋体"/>
          <w:color w:val="000000" w:themeColor="text1"/>
        </w:rPr>
        <w:t>1米的安全距离；做好入馆人员登记管理，确保图书馆工作在复学后有序开展。</w:t>
      </w:r>
    </w:p>
    <w:p w:rsidR="00D3787F" w:rsidRPr="006802DC" w:rsidRDefault="007B591E" w:rsidP="006B3025">
      <w:pPr>
        <w:ind w:firstLine="570"/>
        <w:rPr>
          <w:rFonts w:ascii="宋体" w:eastAsia="宋体" w:hAnsi="宋体"/>
          <w:color w:val="000000" w:themeColor="text1"/>
        </w:rPr>
      </w:pPr>
      <w:r w:rsidRPr="006802DC">
        <w:rPr>
          <w:rFonts w:ascii="宋体" w:eastAsia="宋体" w:hAnsi="宋体" w:hint="eastAsia"/>
          <w:color w:val="000000" w:themeColor="text1"/>
        </w:rPr>
        <w:t>学校</w:t>
      </w:r>
      <w:r w:rsidR="00F30FD1" w:rsidRPr="006802DC">
        <w:rPr>
          <w:rFonts w:ascii="宋体" w:eastAsia="宋体" w:hAnsi="宋体"/>
          <w:color w:val="000000" w:themeColor="text1"/>
        </w:rPr>
        <w:t>成立了疫情防控工作领导小组，</w:t>
      </w:r>
      <w:r w:rsidR="00D3787F" w:rsidRPr="006802DC">
        <w:rPr>
          <w:rFonts w:ascii="宋体" w:eastAsia="宋体" w:hAnsi="宋体"/>
          <w:color w:val="000000" w:themeColor="text1"/>
        </w:rPr>
        <w:t>制定并完善了“两案十</w:t>
      </w:r>
      <w:r w:rsidR="006B3025" w:rsidRPr="006802DC">
        <w:rPr>
          <w:rFonts w:ascii="宋体" w:eastAsia="宋体" w:hAnsi="宋体" w:hint="eastAsia"/>
          <w:color w:val="000000" w:themeColor="text1"/>
        </w:rPr>
        <w:t>二</w:t>
      </w:r>
      <w:r w:rsidR="00D3787F" w:rsidRPr="006802DC">
        <w:rPr>
          <w:rFonts w:ascii="宋体" w:eastAsia="宋体" w:hAnsi="宋体"/>
          <w:color w:val="000000" w:themeColor="text1"/>
        </w:rPr>
        <w:t>制”（即开学准备工作方案和学校突发公共卫生事件应急预案，学校传染病疫情及突发公共卫生事件报告、学生晨检、因病缺勤缺课登记追踪等制度）。</w:t>
      </w:r>
    </w:p>
    <w:p w:rsidR="00D3787F" w:rsidRPr="006802DC" w:rsidRDefault="00D3787F" w:rsidP="006B3025">
      <w:pPr>
        <w:ind w:firstLine="570"/>
        <w:rPr>
          <w:rFonts w:ascii="宋体" w:eastAsia="宋体" w:hAnsi="宋体"/>
          <w:color w:val="000000" w:themeColor="text1"/>
        </w:rPr>
      </w:pPr>
      <w:r w:rsidRPr="006802DC">
        <w:rPr>
          <w:rFonts w:ascii="宋体" w:eastAsia="宋体" w:hAnsi="宋体"/>
          <w:color w:val="000000" w:themeColor="text1"/>
        </w:rPr>
        <w:t>在应急处置方面，学校做好预案、细化流程。通过“一日三检”，确保师生不论在家还是入校前后的各种情况下，凡体温超过37.3℃即直接就诊或实施临时留观，杜绝了交叉感染的可能性。如出现疑似病例或确诊病例，学校也将按照预案，在区域联防联控机制之下，按照专业部门指导配合做好密切接触者排查管理、校园环境消毒杀菌、家长沟通通报等工作。</w:t>
      </w:r>
    </w:p>
    <w:p w:rsidR="00604110" w:rsidRPr="006802DC" w:rsidRDefault="00D3787F" w:rsidP="006B3025">
      <w:pPr>
        <w:ind w:firstLine="570"/>
        <w:rPr>
          <w:rFonts w:ascii="宋体" w:eastAsia="宋体" w:hAnsi="宋体"/>
          <w:color w:val="000000" w:themeColor="text1"/>
        </w:rPr>
      </w:pPr>
      <w:r w:rsidRPr="006802DC">
        <w:rPr>
          <w:rFonts w:ascii="宋体" w:eastAsia="宋体" w:hAnsi="宋体"/>
          <w:color w:val="000000" w:themeColor="text1"/>
        </w:rPr>
        <w:t>正式开学前，学校组织后勤员工对校园环境进行两次消杀，同时还将在开学后对重点区域实施“一日三消”，对教室等区域采取每周一次大规模消杀的措施。</w:t>
      </w:r>
    </w:p>
    <w:p w:rsidR="006B3025" w:rsidRPr="006802DC" w:rsidRDefault="001B5AFF" w:rsidP="006B3025">
      <w:pPr>
        <w:ind w:firstLine="570"/>
        <w:rPr>
          <w:rFonts w:ascii="宋体" w:eastAsia="宋体" w:hAnsi="宋体"/>
          <w:color w:val="000000" w:themeColor="text1"/>
        </w:rPr>
      </w:pPr>
      <w:r w:rsidRPr="006802DC">
        <w:rPr>
          <w:rFonts w:ascii="宋体" w:eastAsia="宋体" w:hAnsi="宋体" w:hint="eastAsia"/>
          <w:color w:val="000000" w:themeColor="text1"/>
        </w:rPr>
        <w:t>在调研的最后</w:t>
      </w:r>
      <w:r w:rsidR="006B3025" w:rsidRPr="006802DC">
        <w:rPr>
          <w:rFonts w:ascii="宋体" w:eastAsia="宋体" w:hAnsi="宋体" w:hint="eastAsia"/>
          <w:color w:val="000000" w:themeColor="text1"/>
        </w:rPr>
        <w:t>，</w:t>
      </w:r>
      <w:r w:rsidRPr="006802DC">
        <w:rPr>
          <w:rFonts w:ascii="宋体" w:eastAsia="宋体" w:hAnsi="宋体" w:hint="eastAsia"/>
          <w:color w:val="000000" w:themeColor="text1"/>
        </w:rPr>
        <w:t>黄浦区副区长李原</w:t>
      </w:r>
      <w:r w:rsidR="006B3025" w:rsidRPr="006802DC">
        <w:rPr>
          <w:rFonts w:ascii="宋体" w:eastAsia="宋体" w:hAnsi="宋体" w:hint="eastAsia"/>
          <w:color w:val="000000" w:themeColor="text1"/>
        </w:rPr>
        <w:t>从区域层面就返校开学准备工作的情况</w:t>
      </w:r>
      <w:r w:rsidRPr="006802DC">
        <w:rPr>
          <w:rFonts w:ascii="宋体" w:eastAsia="宋体" w:hAnsi="宋体" w:hint="eastAsia"/>
          <w:color w:val="000000" w:themeColor="text1"/>
        </w:rPr>
        <w:t>向廖书记</w:t>
      </w:r>
      <w:r w:rsidR="006B3025" w:rsidRPr="006802DC">
        <w:rPr>
          <w:rFonts w:ascii="宋体" w:eastAsia="宋体" w:hAnsi="宋体" w:hint="eastAsia"/>
          <w:color w:val="000000" w:themeColor="text1"/>
        </w:rPr>
        <w:t>作了汇报，</w:t>
      </w:r>
      <w:r w:rsidRPr="006802DC">
        <w:rPr>
          <w:rFonts w:ascii="宋体" w:eastAsia="宋体" w:hAnsi="宋体" w:hint="eastAsia"/>
          <w:color w:val="000000" w:themeColor="text1"/>
        </w:rPr>
        <w:t>黄浦区教育系统在防空过程中，</w:t>
      </w:r>
      <w:r w:rsidR="006B3025" w:rsidRPr="006802DC">
        <w:rPr>
          <w:rFonts w:ascii="宋体" w:eastAsia="宋体" w:hAnsi="宋体" w:hint="eastAsia"/>
          <w:color w:val="000000" w:themeColor="text1"/>
        </w:rPr>
        <w:t>要求学校要做到“三个坚守”，坚持“四个落实”，保障“四个到位”，守牢校园这一防控阵地，护航师生的身心健康。</w:t>
      </w:r>
    </w:p>
    <w:p w:rsidR="006802DC" w:rsidRDefault="001B5AFF" w:rsidP="006802DC">
      <w:pPr>
        <w:ind w:firstLine="570"/>
        <w:rPr>
          <w:rFonts w:ascii="宋体" w:eastAsia="宋体" w:hAnsi="宋体"/>
          <w:color w:val="000000" w:themeColor="text1"/>
        </w:rPr>
      </w:pPr>
      <w:r w:rsidRPr="006802DC">
        <w:rPr>
          <w:rFonts w:ascii="宋体" w:eastAsia="宋体" w:hAnsi="宋体" w:hint="eastAsia"/>
          <w:color w:val="000000" w:themeColor="text1"/>
        </w:rPr>
        <w:t>廖国勋副书记对黄浦区教育局和学校细致周全、具体到位的防控措施和井</w:t>
      </w:r>
      <w:r w:rsidRPr="006802DC">
        <w:rPr>
          <w:rFonts w:ascii="宋体" w:eastAsia="宋体" w:hAnsi="宋体" w:hint="eastAsia"/>
          <w:color w:val="000000" w:themeColor="text1"/>
        </w:rPr>
        <w:lastRenderedPageBreak/>
        <w:t>然有序的准备工作，给予了充分肯定，特别指出，学校要实行严格的防控措施，把好入口关，做好各类预案、精准施策，</w:t>
      </w:r>
      <w:r w:rsidR="00DF77DD" w:rsidRPr="006802DC">
        <w:rPr>
          <w:rFonts w:ascii="宋体" w:eastAsia="宋体" w:hAnsi="宋体" w:hint="eastAsia"/>
          <w:color w:val="000000" w:themeColor="text1"/>
        </w:rPr>
        <w:t>排摸好学生同住家人的状况，</w:t>
      </w:r>
      <w:r w:rsidRPr="006802DC">
        <w:rPr>
          <w:rFonts w:ascii="宋体" w:eastAsia="宋体" w:hAnsi="宋体"/>
          <w:color w:val="000000" w:themeColor="text1"/>
        </w:rPr>
        <w:t>把学生身</w:t>
      </w:r>
      <w:r w:rsidRPr="006802DC">
        <w:rPr>
          <w:rFonts w:ascii="宋体" w:eastAsia="宋体" w:hAnsi="宋体" w:hint="eastAsia"/>
          <w:color w:val="000000" w:themeColor="text1"/>
        </w:rPr>
        <w:t>心</w:t>
      </w:r>
      <w:r w:rsidRPr="006802DC">
        <w:rPr>
          <w:rFonts w:ascii="宋体" w:eastAsia="宋体" w:hAnsi="宋体"/>
          <w:color w:val="000000" w:themeColor="text1"/>
        </w:rPr>
        <w:t>健康放在第一位，</w:t>
      </w:r>
      <w:r w:rsidRPr="006802DC">
        <w:rPr>
          <w:rFonts w:ascii="宋体" w:eastAsia="宋体" w:hAnsi="宋体" w:hint="eastAsia"/>
          <w:color w:val="000000" w:themeColor="text1"/>
        </w:rPr>
        <w:t>确保</w:t>
      </w:r>
      <w:r w:rsidRPr="006802DC">
        <w:rPr>
          <w:rFonts w:ascii="宋体" w:eastAsia="宋体" w:hAnsi="宋体"/>
          <w:color w:val="000000" w:themeColor="text1"/>
        </w:rPr>
        <w:t>顺利平稳安全的</w:t>
      </w:r>
      <w:r w:rsidRPr="006802DC">
        <w:rPr>
          <w:rFonts w:ascii="宋体" w:eastAsia="宋体" w:hAnsi="宋体" w:hint="eastAsia"/>
          <w:color w:val="000000" w:themeColor="text1"/>
        </w:rPr>
        <w:t>复学</w:t>
      </w:r>
      <w:r w:rsidRPr="006802DC">
        <w:rPr>
          <w:rFonts w:ascii="宋体" w:eastAsia="宋体" w:hAnsi="宋体"/>
          <w:color w:val="000000" w:themeColor="text1"/>
        </w:rPr>
        <w:t>。</w:t>
      </w:r>
    </w:p>
    <w:p w:rsidR="006802DC" w:rsidRPr="006802DC" w:rsidRDefault="006802DC" w:rsidP="006802DC">
      <w:pPr>
        <w:ind w:firstLine="570"/>
        <w:rPr>
          <w:rFonts w:ascii="宋体" w:eastAsia="宋体" w:hAnsi="宋体" w:hint="eastAsia"/>
          <w:color w:val="000000" w:themeColor="text1"/>
        </w:rPr>
      </w:pPr>
    </w:p>
    <w:p w:rsidR="00C4622B" w:rsidRDefault="00E908F8" w:rsidP="006802DC">
      <w:pPr>
        <w:rPr>
          <w:rFonts w:ascii="宋体" w:eastAsia="宋体" w:hAnsi="宋体"/>
          <w:color w:val="000000" w:themeColor="text1"/>
          <w:sz w:val="28"/>
          <w:szCs w:val="28"/>
        </w:rPr>
      </w:pPr>
      <w:r w:rsidRPr="00E908F8">
        <w:rPr>
          <w:rFonts w:ascii="宋体" w:eastAsia="宋体" w:hAnsi="宋体"/>
          <w:noProof/>
          <w:color w:val="000000" w:themeColor="text1"/>
          <w:sz w:val="28"/>
          <w:szCs w:val="28"/>
        </w:rPr>
        <w:drawing>
          <wp:inline distT="0" distB="0" distL="0" distR="0">
            <wp:extent cx="5341620" cy="3561517"/>
            <wp:effectExtent l="0" t="0" r="0" b="0"/>
            <wp:docPr id="1" name="图片 1" descr="C:\Users\lenovo\Desktop\照片整理文件夹\市区领导\2020.4.22领导视察开学前防疫工作（上海市委副书记廖国勋、宣传部副部长燕爽、黄浦区委书记杲云）\微信图片_202004290947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novo\Desktop\照片整理文件夹\市区领导\2020.4.22领导视察开学前防疫工作（上海市委副书记廖国勋、宣传部副部长燕爽、黄浦区委书记杲云）\微信图片_20200429094731.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350233" cy="3567260"/>
                    </a:xfrm>
                    <a:prstGeom prst="rect">
                      <a:avLst/>
                    </a:prstGeom>
                    <a:noFill/>
                    <a:ln>
                      <a:noFill/>
                    </a:ln>
                  </pic:spPr>
                </pic:pic>
              </a:graphicData>
            </a:graphic>
          </wp:inline>
        </w:drawing>
      </w:r>
    </w:p>
    <w:p w:rsidR="00E908F8" w:rsidRDefault="00E908F8" w:rsidP="006B3025">
      <w:pPr>
        <w:ind w:firstLine="570"/>
        <w:rPr>
          <w:rFonts w:ascii="宋体" w:eastAsia="宋体" w:hAnsi="宋体"/>
          <w:color w:val="000000" w:themeColor="text1"/>
          <w:sz w:val="28"/>
          <w:szCs w:val="28"/>
        </w:rPr>
      </w:pPr>
    </w:p>
    <w:p w:rsidR="00E908F8" w:rsidRDefault="00E908F8" w:rsidP="006802DC">
      <w:pPr>
        <w:rPr>
          <w:rFonts w:ascii="宋体" w:eastAsia="宋体" w:hAnsi="宋体"/>
          <w:color w:val="000000" w:themeColor="text1"/>
          <w:sz w:val="28"/>
          <w:szCs w:val="28"/>
        </w:rPr>
      </w:pPr>
      <w:r w:rsidRPr="00E908F8">
        <w:rPr>
          <w:rFonts w:ascii="宋体" w:eastAsia="宋体" w:hAnsi="宋体"/>
          <w:noProof/>
          <w:color w:val="000000" w:themeColor="text1"/>
          <w:sz w:val="28"/>
          <w:szCs w:val="28"/>
        </w:rPr>
        <w:drawing>
          <wp:inline distT="0" distB="0" distL="0" distR="0">
            <wp:extent cx="5342204" cy="3561907"/>
            <wp:effectExtent l="0" t="0" r="0" b="0"/>
            <wp:docPr id="2" name="图片 2" descr="C:\Users\lenovo\Desktop\照片整理文件夹\市区领导\2020.4.22领导视察开学前防疫工作（上海市委副书记廖国勋、宣传部副部长燕爽、黄浦区委书记杲云）\微信图片_202004290947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enovo\Desktop\照片整理文件夹\市区领导\2020.4.22领导视察开学前防疫工作（上海市委副书记廖国勋、宣传部副部长燕爽、黄浦区委书记杲云）\微信图片_20200429094741.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346109" cy="3564511"/>
                    </a:xfrm>
                    <a:prstGeom prst="rect">
                      <a:avLst/>
                    </a:prstGeom>
                    <a:noFill/>
                    <a:ln>
                      <a:noFill/>
                    </a:ln>
                  </pic:spPr>
                </pic:pic>
              </a:graphicData>
            </a:graphic>
          </wp:inline>
        </w:drawing>
      </w:r>
    </w:p>
    <w:p w:rsidR="00E908F8" w:rsidRDefault="006802DC">
      <w:pPr>
        <w:widowControl/>
        <w:jc w:val="left"/>
        <w:rPr>
          <w:rFonts w:ascii="宋体" w:eastAsia="宋体" w:hAnsi="宋体"/>
          <w:color w:val="000000" w:themeColor="text1"/>
          <w:sz w:val="28"/>
          <w:szCs w:val="28"/>
        </w:rPr>
      </w:pPr>
      <w:r w:rsidRPr="006802DC">
        <w:rPr>
          <w:rFonts w:ascii="宋体" w:eastAsia="宋体" w:hAnsi="宋体"/>
          <w:noProof/>
          <w:color w:val="000000" w:themeColor="text1"/>
          <w:sz w:val="28"/>
          <w:szCs w:val="28"/>
        </w:rPr>
        <w:lastRenderedPageBreak/>
        <w:drawing>
          <wp:inline distT="0" distB="0" distL="0" distR="0">
            <wp:extent cx="5270500" cy="3514098"/>
            <wp:effectExtent l="0" t="0" r="0" b="0"/>
            <wp:docPr id="7" name="图片 7" descr="C:\Users\lenovo\Desktop\照片整理文件夹\市区领导\2020.4.22领导视察开学前防疫工作（上海市委副书记廖国勋、宣传部副部长燕爽、黄浦区委书记杲云）\微信图片_202004290947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enovo\Desktop\照片整理文件夹\市区领导\2020.4.22领导视察开学前防疫工作（上海市委副书记廖国勋、宣传部副部长燕爽、黄浦区委书记杲云）\微信图片_20200429094747.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270852" cy="3514333"/>
                    </a:xfrm>
                    <a:prstGeom prst="rect">
                      <a:avLst/>
                    </a:prstGeom>
                    <a:noFill/>
                    <a:ln>
                      <a:noFill/>
                    </a:ln>
                  </pic:spPr>
                </pic:pic>
              </a:graphicData>
            </a:graphic>
          </wp:inline>
        </w:drawing>
      </w:r>
    </w:p>
    <w:p w:rsidR="006802DC" w:rsidRDefault="006802DC">
      <w:pPr>
        <w:widowControl/>
        <w:jc w:val="left"/>
        <w:rPr>
          <w:rFonts w:ascii="宋体" w:eastAsia="宋体" w:hAnsi="宋体" w:hint="eastAsia"/>
          <w:color w:val="000000" w:themeColor="text1"/>
          <w:sz w:val="28"/>
          <w:szCs w:val="28"/>
        </w:rPr>
      </w:pPr>
    </w:p>
    <w:p w:rsidR="00E908F8" w:rsidRDefault="006802DC" w:rsidP="006802DC">
      <w:pPr>
        <w:rPr>
          <w:rFonts w:ascii="宋体" w:eastAsia="宋体" w:hAnsi="宋体"/>
          <w:color w:val="000000" w:themeColor="text1"/>
          <w:sz w:val="28"/>
          <w:szCs w:val="28"/>
        </w:rPr>
      </w:pPr>
      <w:r w:rsidRPr="00E908F8">
        <w:rPr>
          <w:rFonts w:ascii="宋体" w:eastAsia="宋体" w:hAnsi="宋体"/>
          <w:noProof/>
          <w:color w:val="000000" w:themeColor="text1"/>
          <w:sz w:val="28"/>
          <w:szCs w:val="28"/>
        </w:rPr>
        <w:drawing>
          <wp:inline distT="0" distB="0" distL="0" distR="0" wp14:anchorId="54A215E1" wp14:editId="692E28FC">
            <wp:extent cx="5270500" cy="3513455"/>
            <wp:effectExtent l="0" t="0" r="0" b="0"/>
            <wp:docPr id="5" name="图片 5" descr="C:\Users\lenovo\Desktop\照片整理文件夹\市区领导\2020.4.22领导视察开学前防疫工作（上海市委副书记廖国勋、宣传部副部长燕爽、黄浦区委书记杲云）\微信图片_202004290948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enovo\Desktop\照片整理文件夹\市区领导\2020.4.22领导视察开学前防疫工作（上海市委副书记廖国勋、宣传部副部长燕爽、黄浦区委书记杲云）\微信图片_20200429094836.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270500" cy="3513455"/>
                    </a:xfrm>
                    <a:prstGeom prst="rect">
                      <a:avLst/>
                    </a:prstGeom>
                    <a:noFill/>
                    <a:ln>
                      <a:noFill/>
                    </a:ln>
                  </pic:spPr>
                </pic:pic>
              </a:graphicData>
            </a:graphic>
          </wp:inline>
        </w:drawing>
      </w:r>
    </w:p>
    <w:p w:rsidR="00E908F8" w:rsidRPr="007C024B" w:rsidRDefault="00E908F8" w:rsidP="006802DC">
      <w:pPr>
        <w:rPr>
          <w:rFonts w:ascii="宋体" w:eastAsia="宋体" w:hAnsi="宋体" w:hint="eastAsia"/>
          <w:color w:val="000000" w:themeColor="text1"/>
          <w:sz w:val="28"/>
          <w:szCs w:val="28"/>
        </w:rPr>
      </w:pPr>
      <w:bookmarkStart w:id="1" w:name="_GoBack"/>
      <w:bookmarkEnd w:id="1"/>
    </w:p>
    <w:sectPr w:rsidR="00E908F8" w:rsidRPr="007C024B" w:rsidSect="00FD09C0">
      <w:pgSz w:w="11900" w:h="16840"/>
      <w:pgMar w:top="1440" w:right="1800" w:bottom="1440" w:left="1800" w:header="851" w:footer="992" w:gutter="0"/>
      <w:cols w:space="425"/>
      <w:docGrid w:type="lines" w:linePitch="423"/>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77C57" w:rsidRDefault="00177C57" w:rsidP="006B3025">
      <w:r>
        <w:separator/>
      </w:r>
    </w:p>
  </w:endnote>
  <w:endnote w:type="continuationSeparator" w:id="0">
    <w:p w:rsidR="00177C57" w:rsidRDefault="00177C57" w:rsidP="006B30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等线">
    <w:altName w:val="DengXian"/>
    <w:panose1 w:val="02010600030101010101"/>
    <w:charset w:val="86"/>
    <w:family w:val="auto"/>
    <w:pitch w:val="variable"/>
    <w:sig w:usb0="00000287"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003" w:usb1="288F0000" w:usb2="00000016" w:usb3="00000000" w:csb0="00040001" w:csb1="00000000"/>
  </w:font>
  <w:font w:name="仿宋">
    <w:panose1 w:val="02010609060101010101"/>
    <w:charset w:val="86"/>
    <w:family w:val="modern"/>
    <w:pitch w:val="fixed"/>
    <w:sig w:usb0="800002BF" w:usb1="38CF7CFA" w:usb2="00000016" w:usb3="00000000" w:csb0="00040001" w:csb1="00000000"/>
  </w:font>
  <w:font w:name="等线 Light">
    <w:panose1 w:val="02010600030101010101"/>
    <w:charset w:val="86"/>
    <w:family w:val="auto"/>
    <w:pitch w:val="variable"/>
    <w:sig w:usb0="00000287"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77C57" w:rsidRDefault="00177C57" w:rsidP="006B3025">
      <w:r>
        <w:separator/>
      </w:r>
    </w:p>
  </w:footnote>
  <w:footnote w:type="continuationSeparator" w:id="0">
    <w:p w:rsidR="00177C57" w:rsidRDefault="00177C57" w:rsidP="006B3025">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bordersDoNotSurroundHeader/>
  <w:bordersDoNotSurroundFooter/>
  <w:defaultTabStop w:val="420"/>
  <w:drawingGridVerticalSpacing w:val="20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EC3197"/>
    <w:rsid w:val="00013040"/>
    <w:rsid w:val="00035710"/>
    <w:rsid w:val="00056EB0"/>
    <w:rsid w:val="0006267D"/>
    <w:rsid w:val="000D1D79"/>
    <w:rsid w:val="001419B0"/>
    <w:rsid w:val="00177C57"/>
    <w:rsid w:val="001B5AFF"/>
    <w:rsid w:val="001C0503"/>
    <w:rsid w:val="001C12BF"/>
    <w:rsid w:val="001C2738"/>
    <w:rsid w:val="00237514"/>
    <w:rsid w:val="0026083D"/>
    <w:rsid w:val="00273AA5"/>
    <w:rsid w:val="002A76C3"/>
    <w:rsid w:val="00343418"/>
    <w:rsid w:val="00351660"/>
    <w:rsid w:val="0036656D"/>
    <w:rsid w:val="0038608E"/>
    <w:rsid w:val="00394716"/>
    <w:rsid w:val="003A536B"/>
    <w:rsid w:val="003B36BF"/>
    <w:rsid w:val="003E4462"/>
    <w:rsid w:val="003F493F"/>
    <w:rsid w:val="00462D0F"/>
    <w:rsid w:val="004B22F8"/>
    <w:rsid w:val="005146C8"/>
    <w:rsid w:val="0052339A"/>
    <w:rsid w:val="005932E0"/>
    <w:rsid w:val="005948BF"/>
    <w:rsid w:val="005D744C"/>
    <w:rsid w:val="00604110"/>
    <w:rsid w:val="00650289"/>
    <w:rsid w:val="00652DBC"/>
    <w:rsid w:val="00660309"/>
    <w:rsid w:val="006802DC"/>
    <w:rsid w:val="006B3025"/>
    <w:rsid w:val="00744624"/>
    <w:rsid w:val="00756390"/>
    <w:rsid w:val="007A7B78"/>
    <w:rsid w:val="007B591E"/>
    <w:rsid w:val="007C024B"/>
    <w:rsid w:val="007C16CD"/>
    <w:rsid w:val="00807879"/>
    <w:rsid w:val="00833866"/>
    <w:rsid w:val="008669E1"/>
    <w:rsid w:val="009521EA"/>
    <w:rsid w:val="009D59BD"/>
    <w:rsid w:val="00A310A2"/>
    <w:rsid w:val="00A77B29"/>
    <w:rsid w:val="00B51F3C"/>
    <w:rsid w:val="00B77F6E"/>
    <w:rsid w:val="00BF39E0"/>
    <w:rsid w:val="00C047FA"/>
    <w:rsid w:val="00C13996"/>
    <w:rsid w:val="00C407AE"/>
    <w:rsid w:val="00C4155E"/>
    <w:rsid w:val="00C4622B"/>
    <w:rsid w:val="00C61A04"/>
    <w:rsid w:val="00CD04FC"/>
    <w:rsid w:val="00CF5EA2"/>
    <w:rsid w:val="00D3787F"/>
    <w:rsid w:val="00D94432"/>
    <w:rsid w:val="00D95FAF"/>
    <w:rsid w:val="00DF77DD"/>
    <w:rsid w:val="00E05D96"/>
    <w:rsid w:val="00E12C5E"/>
    <w:rsid w:val="00E310F7"/>
    <w:rsid w:val="00E451D9"/>
    <w:rsid w:val="00E52EB5"/>
    <w:rsid w:val="00E908F8"/>
    <w:rsid w:val="00EB6F0F"/>
    <w:rsid w:val="00EC3197"/>
    <w:rsid w:val="00F30FD1"/>
    <w:rsid w:val="00F45195"/>
    <w:rsid w:val="00F66527"/>
    <w:rsid w:val="00F8689D"/>
    <w:rsid w:val="00FC1497"/>
    <w:rsid w:val="00FD09C0"/>
    <w:rsid w:val="00FE1CC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7F38863"/>
  <w15:docId w15:val="{1448838D-E16C-4532-9106-0AE5DF792B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4"/>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51F3C"/>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6B3025"/>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6B3025"/>
    <w:rPr>
      <w:sz w:val="18"/>
      <w:szCs w:val="18"/>
    </w:rPr>
  </w:style>
  <w:style w:type="paragraph" w:styleId="a5">
    <w:name w:val="footer"/>
    <w:basedOn w:val="a"/>
    <w:link w:val="a6"/>
    <w:uiPriority w:val="99"/>
    <w:unhideWhenUsed/>
    <w:rsid w:val="006B3025"/>
    <w:pPr>
      <w:tabs>
        <w:tab w:val="center" w:pos="4153"/>
        <w:tab w:val="right" w:pos="8306"/>
      </w:tabs>
      <w:snapToGrid w:val="0"/>
      <w:jc w:val="left"/>
    </w:pPr>
    <w:rPr>
      <w:sz w:val="18"/>
      <w:szCs w:val="18"/>
    </w:rPr>
  </w:style>
  <w:style w:type="character" w:customStyle="1" w:styleId="a6">
    <w:name w:val="页脚 字符"/>
    <w:basedOn w:val="a0"/>
    <w:link w:val="a5"/>
    <w:uiPriority w:val="99"/>
    <w:rsid w:val="006B3025"/>
    <w:rPr>
      <w:sz w:val="18"/>
      <w:szCs w:val="18"/>
    </w:rPr>
  </w:style>
  <w:style w:type="paragraph" w:styleId="a7">
    <w:name w:val="Balloon Text"/>
    <w:basedOn w:val="a"/>
    <w:link w:val="a8"/>
    <w:uiPriority w:val="99"/>
    <w:semiHidden/>
    <w:unhideWhenUsed/>
    <w:rsid w:val="007C024B"/>
    <w:rPr>
      <w:sz w:val="18"/>
      <w:szCs w:val="18"/>
    </w:rPr>
  </w:style>
  <w:style w:type="character" w:customStyle="1" w:styleId="a8">
    <w:name w:val="批注框文本 字符"/>
    <w:basedOn w:val="a0"/>
    <w:link w:val="a7"/>
    <w:uiPriority w:val="99"/>
    <w:semiHidden/>
    <w:rsid w:val="007C024B"/>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webSettings" Target="webSettings.xml"/><Relationship Id="rId7" Type="http://schemas.openxmlformats.org/officeDocument/2006/relationships/image" Target="media/image2.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DengXian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DengXian"/>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177</TotalTime>
  <Pages>4</Pages>
  <Words>305</Words>
  <Characters>1741</Characters>
  <Application>Microsoft Office Word</Application>
  <DocSecurity>0</DocSecurity>
  <Lines>14</Lines>
  <Paragraphs>4</Paragraphs>
  <ScaleCrop>false</ScaleCrop>
  <Company/>
  <LinksUpToDate>false</LinksUpToDate>
  <CharactersWithSpaces>2042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Zhou, Hailong (Stephen)</dc:creator>
  <cp:keywords/>
  <dc:description/>
  <cp:lastModifiedBy>lenovo</cp:lastModifiedBy>
  <cp:revision>24</cp:revision>
  <cp:lastPrinted>2020-05-13T05:51:00Z</cp:lastPrinted>
  <dcterms:created xsi:type="dcterms:W3CDTF">2020-04-24T03:39:00Z</dcterms:created>
  <dcterms:modified xsi:type="dcterms:W3CDTF">2020-05-13T05:51:00Z</dcterms:modified>
</cp:coreProperties>
</file>